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52" w:rsidRPr="00F318ED" w:rsidRDefault="00F318ED" w:rsidP="00EB0652">
      <w:pPr>
        <w:pStyle w:val="Title"/>
        <w:jc w:val="center"/>
      </w:pPr>
      <w:r w:rsidRPr="00F318ED">
        <w:t>OCR GCSE Business</w:t>
      </w:r>
    </w:p>
    <w:p w:rsidR="00F318ED" w:rsidRDefault="00F318ED" w:rsidP="00F318ED">
      <w:pPr>
        <w:pStyle w:val="Title"/>
        <w:jc w:val="center"/>
      </w:pPr>
      <w:r w:rsidRPr="00F318ED">
        <w:t>Platinum</w:t>
      </w:r>
      <w:r w:rsidR="00EB0652" w:rsidRPr="00F318ED">
        <w:t xml:space="preserve"> quiz</w:t>
      </w:r>
      <w:r>
        <w:t xml:space="preserve"> </w:t>
      </w:r>
      <w:r w:rsidR="00326C3D">
        <w:t xml:space="preserve">– 25 </w:t>
      </w:r>
      <w:r w:rsidRPr="00F318ED">
        <w:t>questions</w:t>
      </w:r>
      <w:r w:rsidR="00326C3D">
        <w:t xml:space="preserve"> (part 2)</w:t>
      </w:r>
    </w:p>
    <w:p w:rsidR="00326C3D" w:rsidRDefault="00326C3D" w:rsidP="00326C3D"/>
    <w:p w:rsidR="00326C3D" w:rsidRDefault="00326C3D" w:rsidP="00326C3D"/>
    <w:p w:rsidR="00326C3D" w:rsidRDefault="00326C3D" w:rsidP="00326C3D">
      <w:pPr>
        <w:pStyle w:val="Heading2"/>
        <w:shd w:val="clear" w:color="auto" w:fill="FFFFFF" w:themeFill="background1"/>
        <w:rPr>
          <w:rFonts w:ascii="Arial Black" w:hAnsi="Arial Black"/>
        </w:rPr>
      </w:pPr>
      <w:r w:rsidRPr="00326C3D">
        <w:rPr>
          <w:rFonts w:ascii="Arial Black" w:hAnsi="Arial Black"/>
        </w:rPr>
        <w:t>Unit 6: Influences on Business (20 questions)</w:t>
      </w:r>
    </w:p>
    <w:p w:rsidR="00326C3D" w:rsidRPr="00326C3D" w:rsidRDefault="00326C3D" w:rsidP="00326C3D">
      <w:pPr>
        <w:pStyle w:val="Heading2"/>
        <w:rPr>
          <w:rFonts w:ascii="Arial Black" w:hAnsi="Arial Black"/>
        </w:rPr>
      </w:pPr>
    </w:p>
    <w:p w:rsidR="00326C3D" w:rsidRPr="00326C3D" w:rsidRDefault="00326C3D" w:rsidP="00326C3D">
      <w:pPr>
        <w:pStyle w:val="Heading3"/>
        <w:shd w:val="clear" w:color="auto" w:fill="D9D9D9" w:themeFill="background1" w:themeFillShade="D9"/>
        <w:rPr>
          <w:rFonts w:ascii="Arial Black" w:hAnsi="Arial Black"/>
          <w:color w:val="auto"/>
        </w:rPr>
      </w:pPr>
      <w:r w:rsidRPr="00326C3D">
        <w:rPr>
          <w:rFonts w:ascii="Arial Black" w:hAnsi="Arial Black"/>
          <w:color w:val="auto"/>
        </w:rPr>
        <w:t>Ethical &amp; Environmental</w:t>
      </w:r>
    </w:p>
    <w:p w:rsidR="00326C3D" w:rsidRPr="00326C3D" w:rsidRDefault="00326C3D" w:rsidP="00326C3D">
      <w:pPr>
        <w:pStyle w:val="NormalWeb"/>
        <w:numPr>
          <w:ilvl w:val="0"/>
          <w:numId w:val="21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does “ethical” mean in business?</w:t>
      </w:r>
    </w:p>
    <w:p w:rsidR="00326C3D" w:rsidRPr="00326C3D" w:rsidRDefault="00326C3D" w:rsidP="00326C3D">
      <w:pPr>
        <w:pStyle w:val="NormalWeb"/>
        <w:numPr>
          <w:ilvl w:val="0"/>
          <w:numId w:val="21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example of an ethical decision a business might make.</w:t>
      </w:r>
    </w:p>
    <w:p w:rsidR="00326C3D" w:rsidRPr="00326C3D" w:rsidRDefault="00326C3D" w:rsidP="00326C3D">
      <w:pPr>
        <w:pStyle w:val="NormalWeb"/>
        <w:numPr>
          <w:ilvl w:val="0"/>
          <w:numId w:val="21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does “environmental impact” mean in business?</w:t>
      </w:r>
    </w:p>
    <w:p w:rsidR="00326C3D" w:rsidRPr="00326C3D" w:rsidRDefault="00326C3D" w:rsidP="00326C3D">
      <w:pPr>
        <w:pStyle w:val="NormalWeb"/>
        <w:numPr>
          <w:ilvl w:val="0"/>
          <w:numId w:val="21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way a business can reduce its environmental impact.</w:t>
      </w:r>
    </w:p>
    <w:p w:rsidR="00326C3D" w:rsidRDefault="00326C3D" w:rsidP="00326C3D">
      <w:pPr>
        <w:pStyle w:val="NormalWeb"/>
        <w:numPr>
          <w:ilvl w:val="0"/>
          <w:numId w:val="21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Why might customers care about a business being ethical?</w:t>
      </w:r>
    </w:p>
    <w:p w:rsidR="00326C3D" w:rsidRDefault="00326C3D" w:rsidP="00326C3D">
      <w:pPr>
        <w:pStyle w:val="NormalWeb"/>
        <w:spacing w:line="840" w:lineRule="auto"/>
        <w:rPr>
          <w:rFonts w:ascii="Arial Black" w:hAnsi="Arial Black"/>
        </w:rPr>
      </w:pPr>
    </w:p>
    <w:p w:rsidR="00326C3D" w:rsidRDefault="00326C3D" w:rsidP="00326C3D">
      <w:pPr>
        <w:pStyle w:val="NormalWeb"/>
        <w:spacing w:line="840" w:lineRule="auto"/>
        <w:rPr>
          <w:rFonts w:ascii="Arial Black" w:hAnsi="Arial Black"/>
        </w:rPr>
      </w:pPr>
    </w:p>
    <w:p w:rsidR="00326C3D" w:rsidRPr="00326C3D" w:rsidRDefault="00326C3D" w:rsidP="00326C3D">
      <w:pPr>
        <w:pStyle w:val="Heading3"/>
        <w:shd w:val="clear" w:color="auto" w:fill="D9D9D9" w:themeFill="background1" w:themeFillShade="D9"/>
        <w:rPr>
          <w:rFonts w:ascii="Arial Black" w:hAnsi="Arial Black"/>
          <w:color w:val="auto"/>
        </w:rPr>
      </w:pPr>
      <w:r w:rsidRPr="00326C3D">
        <w:rPr>
          <w:rFonts w:ascii="Arial Black" w:hAnsi="Arial Black"/>
          <w:color w:val="auto"/>
        </w:rPr>
        <w:lastRenderedPageBreak/>
        <w:t>Economic Climate</w:t>
      </w:r>
    </w:p>
    <w:p w:rsidR="00326C3D" w:rsidRPr="00326C3D" w:rsidRDefault="00326C3D" w:rsidP="00326C3D">
      <w:pPr>
        <w:pStyle w:val="NormalWeb"/>
        <w:numPr>
          <w:ilvl w:val="0"/>
          <w:numId w:val="22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does “economic climate” mean?</w:t>
      </w:r>
    </w:p>
    <w:p w:rsidR="00326C3D" w:rsidRPr="00326C3D" w:rsidRDefault="00326C3D" w:rsidP="00326C3D">
      <w:pPr>
        <w:pStyle w:val="NormalWeb"/>
        <w:numPr>
          <w:ilvl w:val="0"/>
          <w:numId w:val="22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happens to demand when consumer incomes rise?</w:t>
      </w:r>
    </w:p>
    <w:p w:rsidR="00326C3D" w:rsidRPr="00326C3D" w:rsidRDefault="00326C3D" w:rsidP="00326C3D">
      <w:pPr>
        <w:pStyle w:val="NormalWeb"/>
        <w:numPr>
          <w:ilvl w:val="0"/>
          <w:numId w:val="22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happens to demand when unemployment rises?</w:t>
      </w:r>
    </w:p>
    <w:p w:rsidR="00326C3D" w:rsidRPr="00326C3D" w:rsidRDefault="00326C3D" w:rsidP="00326C3D">
      <w:pPr>
        <w:pStyle w:val="NormalWeb"/>
        <w:numPr>
          <w:ilvl w:val="0"/>
          <w:numId w:val="22"/>
        </w:numPr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way a recession could affect a business.</w:t>
      </w:r>
    </w:p>
    <w:p w:rsidR="00326C3D" w:rsidRPr="00326C3D" w:rsidRDefault="00326C3D" w:rsidP="00326C3D">
      <w:pPr>
        <w:pStyle w:val="NormalWeb"/>
        <w:numPr>
          <w:ilvl w:val="0"/>
          <w:numId w:val="22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way economic growth could benefit a business.</w:t>
      </w:r>
    </w:p>
    <w:p w:rsidR="00326C3D" w:rsidRPr="00326C3D" w:rsidRDefault="00326C3D" w:rsidP="00326C3D">
      <w:pPr>
        <w:pStyle w:val="Heading3"/>
        <w:shd w:val="clear" w:color="auto" w:fill="D9D9D9" w:themeFill="background1" w:themeFillShade="D9"/>
        <w:rPr>
          <w:rFonts w:ascii="Arial Black" w:hAnsi="Arial Black"/>
          <w:color w:val="auto"/>
        </w:rPr>
      </w:pPr>
      <w:r w:rsidRPr="00326C3D">
        <w:rPr>
          <w:rFonts w:ascii="Arial Black" w:hAnsi="Arial Black"/>
          <w:color w:val="auto"/>
        </w:rPr>
        <w:t>Globalisation</w:t>
      </w:r>
    </w:p>
    <w:p w:rsidR="00326C3D" w:rsidRPr="00326C3D" w:rsidRDefault="00326C3D" w:rsidP="00326C3D">
      <w:pPr>
        <w:pStyle w:val="NormalWeb"/>
        <w:numPr>
          <w:ilvl w:val="0"/>
          <w:numId w:val="23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is globalisation?</w:t>
      </w:r>
    </w:p>
    <w:p w:rsidR="00326C3D" w:rsidRPr="00326C3D" w:rsidRDefault="00326C3D" w:rsidP="00326C3D">
      <w:pPr>
        <w:pStyle w:val="NormalWeb"/>
        <w:numPr>
          <w:ilvl w:val="0"/>
          <w:numId w:val="23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advantage of globalisation for a business.</w:t>
      </w:r>
    </w:p>
    <w:p w:rsidR="00326C3D" w:rsidRPr="00326C3D" w:rsidRDefault="00326C3D" w:rsidP="00326C3D">
      <w:pPr>
        <w:pStyle w:val="NormalWeb"/>
        <w:numPr>
          <w:ilvl w:val="0"/>
          <w:numId w:val="23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disadvantage of globalisation for a business.</w:t>
      </w:r>
    </w:p>
    <w:p w:rsidR="00326C3D" w:rsidRPr="00326C3D" w:rsidRDefault="00326C3D" w:rsidP="00326C3D">
      <w:pPr>
        <w:pStyle w:val="NormalWeb"/>
        <w:numPr>
          <w:ilvl w:val="0"/>
          <w:numId w:val="23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is a multinational company?</w:t>
      </w:r>
    </w:p>
    <w:p w:rsidR="00326C3D" w:rsidRPr="00326C3D" w:rsidRDefault="00326C3D" w:rsidP="00326C3D">
      <w:pPr>
        <w:pStyle w:val="NormalWeb"/>
        <w:numPr>
          <w:ilvl w:val="0"/>
          <w:numId w:val="23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How can globalisation affect where a business locates?</w:t>
      </w:r>
    </w:p>
    <w:p w:rsidR="00326C3D" w:rsidRPr="00326C3D" w:rsidRDefault="00326C3D" w:rsidP="00326C3D">
      <w:pPr>
        <w:pStyle w:val="Heading3"/>
        <w:shd w:val="clear" w:color="auto" w:fill="D9D9D9" w:themeFill="background1" w:themeFillShade="D9"/>
        <w:rPr>
          <w:rFonts w:ascii="Arial Black" w:hAnsi="Arial Black"/>
          <w:color w:val="auto"/>
        </w:rPr>
      </w:pPr>
      <w:r w:rsidRPr="00326C3D">
        <w:rPr>
          <w:rFonts w:ascii="Arial Black" w:hAnsi="Arial Black"/>
          <w:color w:val="auto"/>
        </w:rPr>
        <w:t>Other External Influences</w:t>
      </w:r>
    </w:p>
    <w:p w:rsidR="00326C3D" w:rsidRPr="00326C3D" w:rsidRDefault="00326C3D" w:rsidP="00326C3D">
      <w:pPr>
        <w:pStyle w:val="NormalWeb"/>
        <w:numPr>
          <w:ilvl w:val="0"/>
          <w:numId w:val="24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What is meant by “competition” in business?</w:t>
      </w:r>
    </w:p>
    <w:p w:rsidR="00326C3D" w:rsidRPr="00326C3D" w:rsidRDefault="00326C3D" w:rsidP="00326C3D">
      <w:pPr>
        <w:pStyle w:val="NormalWeb"/>
        <w:numPr>
          <w:ilvl w:val="0"/>
          <w:numId w:val="24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Why might businesses want to be socially responsible?</w:t>
      </w:r>
    </w:p>
    <w:p w:rsidR="00326C3D" w:rsidRPr="00326C3D" w:rsidRDefault="00326C3D" w:rsidP="00326C3D">
      <w:pPr>
        <w:pStyle w:val="NormalWeb"/>
        <w:numPr>
          <w:ilvl w:val="0"/>
          <w:numId w:val="24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pressure group that might influence a business.</w:t>
      </w:r>
    </w:p>
    <w:p w:rsidR="00326C3D" w:rsidRPr="00326C3D" w:rsidRDefault="00326C3D" w:rsidP="00326C3D">
      <w:pPr>
        <w:pStyle w:val="NormalWeb"/>
        <w:numPr>
          <w:ilvl w:val="0"/>
          <w:numId w:val="24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Why do governments make laws that affect businesses?</w:t>
      </w:r>
    </w:p>
    <w:p w:rsidR="00326C3D" w:rsidRPr="00326C3D" w:rsidRDefault="00326C3D" w:rsidP="00326C3D">
      <w:pPr>
        <w:pStyle w:val="NormalWeb"/>
        <w:numPr>
          <w:ilvl w:val="0"/>
          <w:numId w:val="24"/>
        </w:numPr>
        <w:tabs>
          <w:tab w:val="clear" w:pos="720"/>
          <w:tab w:val="num" w:pos="851"/>
        </w:tabs>
        <w:spacing w:line="840" w:lineRule="auto"/>
        <w:rPr>
          <w:rFonts w:ascii="Arial Black" w:hAnsi="Arial Black"/>
        </w:rPr>
      </w:pPr>
      <w:r w:rsidRPr="00326C3D">
        <w:rPr>
          <w:rFonts w:ascii="Arial Black" w:hAnsi="Arial Black"/>
        </w:rPr>
        <w:t>Give one way climate change can affect a business.</w:t>
      </w: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rPr>
          <w:rFonts w:ascii="Arial Black" w:hAnsi="Arial Black"/>
        </w:rPr>
      </w:pPr>
    </w:p>
    <w:p w:rsidR="00326C3D" w:rsidRPr="00326C3D" w:rsidRDefault="00326C3D" w:rsidP="00326C3D">
      <w:pPr>
        <w:rPr>
          <w:rFonts w:ascii="Arial Black" w:hAnsi="Arial Black"/>
        </w:rPr>
      </w:pPr>
    </w:p>
    <w:p w:rsidR="00326C3D" w:rsidRDefault="00326C3D" w:rsidP="00326C3D">
      <w:pPr>
        <w:pStyle w:val="Heading2"/>
        <w:shd w:val="clear" w:color="auto" w:fill="FFFFFF" w:themeFill="background1"/>
        <w:rPr>
          <w:rFonts w:ascii="Arial Black" w:hAnsi="Arial Black"/>
        </w:rPr>
      </w:pPr>
      <w:r w:rsidRPr="00326C3D">
        <w:rPr>
          <w:rFonts w:ascii="Arial Black" w:hAnsi="Arial Black"/>
        </w:rPr>
        <w:t>Unit 7: The Interdependent Nature of Business (5 questions)</w:t>
      </w:r>
    </w:p>
    <w:p w:rsidR="00326C3D" w:rsidRPr="00326C3D" w:rsidRDefault="00326C3D" w:rsidP="00326C3D">
      <w:pPr>
        <w:pStyle w:val="Heading2"/>
        <w:rPr>
          <w:rFonts w:ascii="Arial Black" w:hAnsi="Arial Black"/>
        </w:rPr>
      </w:pPr>
    </w:p>
    <w:p w:rsidR="00326C3D" w:rsidRPr="00326C3D" w:rsidRDefault="00326C3D" w:rsidP="00326C3D">
      <w:pPr>
        <w:pStyle w:val="NormalWeb"/>
        <w:numPr>
          <w:ilvl w:val="0"/>
          <w:numId w:val="25"/>
        </w:numPr>
        <w:spacing w:line="840" w:lineRule="auto"/>
        <w:ind w:left="851" w:hanging="494"/>
        <w:rPr>
          <w:rFonts w:ascii="Arial Black" w:hAnsi="Arial Black"/>
        </w:rPr>
      </w:pPr>
      <w:r w:rsidRPr="00326C3D">
        <w:rPr>
          <w:rFonts w:ascii="Arial Black" w:hAnsi="Arial Black"/>
        </w:rPr>
        <w:t>What does “interdependent” mean?</w:t>
      </w:r>
    </w:p>
    <w:p w:rsidR="00326C3D" w:rsidRPr="00326C3D" w:rsidRDefault="00326C3D" w:rsidP="00326C3D">
      <w:pPr>
        <w:pStyle w:val="NormalWeb"/>
        <w:numPr>
          <w:ilvl w:val="0"/>
          <w:numId w:val="25"/>
        </w:numPr>
        <w:spacing w:line="840" w:lineRule="auto"/>
        <w:ind w:left="851" w:hanging="494"/>
        <w:rPr>
          <w:rFonts w:ascii="Arial Black" w:hAnsi="Arial Black"/>
        </w:rPr>
      </w:pPr>
      <w:r w:rsidRPr="00326C3D">
        <w:rPr>
          <w:rFonts w:ascii="Arial Black" w:hAnsi="Arial Black"/>
        </w:rPr>
        <w:t>Give one way marketing and finance are linked.</w:t>
      </w:r>
    </w:p>
    <w:p w:rsidR="00326C3D" w:rsidRPr="00326C3D" w:rsidRDefault="00326C3D" w:rsidP="00326C3D">
      <w:pPr>
        <w:pStyle w:val="NormalWeb"/>
        <w:numPr>
          <w:ilvl w:val="0"/>
          <w:numId w:val="25"/>
        </w:numPr>
        <w:spacing w:line="840" w:lineRule="auto"/>
        <w:ind w:left="851" w:hanging="494"/>
        <w:rPr>
          <w:rFonts w:ascii="Arial Black" w:hAnsi="Arial Black"/>
        </w:rPr>
      </w:pPr>
      <w:r w:rsidRPr="00326C3D">
        <w:rPr>
          <w:rFonts w:ascii="Arial Black" w:hAnsi="Arial Black"/>
        </w:rPr>
        <w:t>Give one way operations and human resources are linked.</w:t>
      </w:r>
    </w:p>
    <w:p w:rsidR="00326C3D" w:rsidRDefault="00326C3D" w:rsidP="00326C3D">
      <w:pPr>
        <w:pStyle w:val="NormalWeb"/>
        <w:numPr>
          <w:ilvl w:val="0"/>
          <w:numId w:val="25"/>
        </w:numPr>
        <w:ind w:left="851" w:hanging="494"/>
        <w:rPr>
          <w:rFonts w:ascii="Arial Black" w:hAnsi="Arial Black"/>
        </w:rPr>
      </w:pPr>
      <w:r w:rsidRPr="00326C3D">
        <w:rPr>
          <w:rFonts w:ascii="Arial Black" w:hAnsi="Arial Black"/>
        </w:rPr>
        <w:t>How can good decision making in one area help the whole business?</w:t>
      </w:r>
    </w:p>
    <w:p w:rsidR="00326C3D" w:rsidRPr="00326C3D" w:rsidRDefault="00326C3D" w:rsidP="00326C3D">
      <w:pPr>
        <w:pStyle w:val="NormalWeb"/>
        <w:rPr>
          <w:rFonts w:ascii="Arial Black" w:hAnsi="Arial Black"/>
        </w:rPr>
      </w:pPr>
    </w:p>
    <w:p w:rsidR="00326C3D" w:rsidRPr="00326C3D" w:rsidRDefault="00326C3D" w:rsidP="00326C3D">
      <w:pPr>
        <w:pStyle w:val="NormalWeb"/>
        <w:numPr>
          <w:ilvl w:val="0"/>
          <w:numId w:val="25"/>
        </w:numPr>
        <w:ind w:left="851" w:hanging="494"/>
        <w:rPr>
          <w:rFonts w:ascii="Arial Black" w:hAnsi="Arial Black"/>
        </w:rPr>
      </w:pPr>
      <w:r w:rsidRPr="00326C3D">
        <w:rPr>
          <w:rFonts w:ascii="Arial Black" w:hAnsi="Arial Black"/>
        </w:rPr>
        <w:t>Why is it important for all functions of a business to work together?</w:t>
      </w:r>
    </w:p>
    <w:p w:rsidR="00326C3D" w:rsidRPr="00326C3D" w:rsidRDefault="00326C3D" w:rsidP="00326C3D"/>
    <w:p w:rsidR="00326C3D" w:rsidRDefault="00326C3D" w:rsidP="00326C3D"/>
    <w:p w:rsidR="00326C3D" w:rsidRDefault="00326C3D" w:rsidP="00326C3D"/>
    <w:p w:rsidR="00326C3D" w:rsidRDefault="00326C3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:rsidR="00326C3D" w:rsidRDefault="00326C3D" w:rsidP="00326C3D">
      <w:pPr>
        <w:pStyle w:val="Title"/>
        <w:jc w:val="center"/>
      </w:pPr>
      <w:r>
        <w:t>Answers</w:t>
      </w:r>
    </w:p>
    <w:p w:rsidR="00326C3D" w:rsidRPr="00326C3D" w:rsidRDefault="00326C3D" w:rsidP="00326C3D">
      <w:pPr>
        <w:pStyle w:val="Heading2"/>
        <w:rPr>
          <w:rFonts w:ascii="Arial Black" w:hAnsi="Arial Black"/>
        </w:rPr>
      </w:pPr>
      <w:r w:rsidRPr="00326C3D">
        <w:rPr>
          <w:rFonts w:ascii="Arial Black" w:hAnsi="Arial Black"/>
        </w:rPr>
        <w:t>Unit 6: Influences on Business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Acting</w:t>
      </w:r>
      <w:r>
        <w:rPr>
          <w:rFonts w:ascii="Arial Black" w:hAnsi="Arial Black"/>
        </w:rPr>
        <w:t xml:space="preserve"> in a way that is morally right, knowing right from wrong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Paying fair wages / not using child labour / treating suppliers fairly.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The effect a business has on the environment.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Recycling, reducing waste, lowering pollution.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They may prefer to buy from ethical companies.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The state of the economy at a given time.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Demand usually increases.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Demand usually decreases.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rPr>
          <w:rFonts w:ascii="Arial Black" w:hAnsi="Arial Black"/>
        </w:rPr>
      </w:pPr>
      <w:r w:rsidRPr="00326C3D">
        <w:rPr>
          <w:rFonts w:ascii="Arial Black" w:hAnsi="Arial Black"/>
        </w:rPr>
        <w:t>Lower sales / less profit / may have to cut costs.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993" w:hanging="709"/>
        <w:rPr>
          <w:rFonts w:ascii="Arial Black" w:hAnsi="Arial Black"/>
        </w:rPr>
      </w:pPr>
      <w:r w:rsidRPr="00326C3D">
        <w:rPr>
          <w:rFonts w:ascii="Arial Black" w:hAnsi="Arial Black"/>
        </w:rPr>
        <w:t>Higher sales / more investment / new jobs.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The world becoming more connected through trade and business.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Access to more customers and markets.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More competition from abroad.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A company that operates in more than one country.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They may move production to cheaper locations.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Rivalry between businesses in the same market.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To improve reputation and keep customers happy.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Greenpeace / Friends of the Earth / trade unions.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To protect workers, customers, and the environment.</w:t>
      </w:r>
    </w:p>
    <w:p w:rsidR="00326C3D" w:rsidRPr="00326C3D" w:rsidRDefault="00326C3D" w:rsidP="00326C3D">
      <w:pPr>
        <w:pStyle w:val="NormalWeb"/>
        <w:numPr>
          <w:ilvl w:val="0"/>
          <w:numId w:val="26"/>
        </w:numPr>
        <w:tabs>
          <w:tab w:val="clear" w:pos="720"/>
          <w:tab w:val="num" w:pos="851"/>
        </w:tabs>
        <w:ind w:left="851" w:hanging="567"/>
        <w:rPr>
          <w:rFonts w:ascii="Arial Black" w:hAnsi="Arial Black"/>
        </w:rPr>
      </w:pPr>
      <w:r w:rsidRPr="00326C3D">
        <w:rPr>
          <w:rFonts w:ascii="Arial Black" w:hAnsi="Arial Black"/>
        </w:rPr>
        <w:t>Rising costs, supply problems, or changing customer behaviour.</w:t>
      </w:r>
    </w:p>
    <w:p w:rsidR="00326C3D" w:rsidRPr="00326C3D" w:rsidRDefault="00326C3D" w:rsidP="00326C3D">
      <w:pPr>
        <w:pStyle w:val="Heading2"/>
        <w:rPr>
          <w:rFonts w:ascii="Arial Black" w:hAnsi="Arial Black"/>
        </w:rPr>
      </w:pPr>
      <w:r w:rsidRPr="00326C3D">
        <w:rPr>
          <w:rFonts w:ascii="Arial Black" w:hAnsi="Arial Black"/>
        </w:rPr>
        <w:t>Unit 7: The Interdependent Nature of Business</w:t>
      </w:r>
    </w:p>
    <w:p w:rsidR="00326C3D" w:rsidRPr="00326C3D" w:rsidRDefault="00326C3D" w:rsidP="00326C3D">
      <w:pPr>
        <w:pStyle w:val="NormalWeb"/>
        <w:numPr>
          <w:ilvl w:val="0"/>
          <w:numId w:val="27"/>
        </w:numPr>
        <w:tabs>
          <w:tab w:val="clear" w:pos="720"/>
          <w:tab w:val="num" w:pos="851"/>
        </w:tabs>
        <w:rPr>
          <w:rFonts w:ascii="Arial Black" w:hAnsi="Arial Black"/>
        </w:rPr>
      </w:pPr>
      <w:r w:rsidRPr="00326C3D">
        <w:rPr>
          <w:rFonts w:ascii="Arial Black" w:hAnsi="Arial Black"/>
        </w:rPr>
        <w:t>Different parts of a business depending on each other.</w:t>
      </w:r>
    </w:p>
    <w:p w:rsidR="00326C3D" w:rsidRPr="00326C3D" w:rsidRDefault="00326C3D" w:rsidP="00326C3D">
      <w:pPr>
        <w:pStyle w:val="NormalWeb"/>
        <w:numPr>
          <w:ilvl w:val="0"/>
          <w:numId w:val="27"/>
        </w:numPr>
        <w:tabs>
          <w:tab w:val="clear" w:pos="720"/>
          <w:tab w:val="num" w:pos="851"/>
        </w:tabs>
        <w:rPr>
          <w:rFonts w:ascii="Arial Black" w:hAnsi="Arial Black"/>
        </w:rPr>
      </w:pPr>
      <w:r w:rsidRPr="00326C3D">
        <w:rPr>
          <w:rFonts w:ascii="Arial Black" w:hAnsi="Arial Black"/>
        </w:rPr>
        <w:t>Finance funds advertising and promotion.</w:t>
      </w:r>
    </w:p>
    <w:p w:rsidR="00326C3D" w:rsidRPr="00326C3D" w:rsidRDefault="00326C3D" w:rsidP="00326C3D">
      <w:pPr>
        <w:pStyle w:val="NormalWeb"/>
        <w:numPr>
          <w:ilvl w:val="0"/>
          <w:numId w:val="27"/>
        </w:numPr>
        <w:tabs>
          <w:tab w:val="clear" w:pos="720"/>
          <w:tab w:val="num" w:pos="851"/>
        </w:tabs>
        <w:rPr>
          <w:rFonts w:ascii="Arial Black" w:hAnsi="Arial Black"/>
        </w:rPr>
      </w:pPr>
      <w:r>
        <w:rPr>
          <w:rFonts w:ascii="Arial Black" w:hAnsi="Arial Black"/>
        </w:rPr>
        <w:t>Human Resources</w:t>
      </w:r>
      <w:r w:rsidRPr="00326C3D">
        <w:rPr>
          <w:rFonts w:ascii="Arial Black" w:hAnsi="Arial Black"/>
        </w:rPr>
        <w:t xml:space="preserve"> trains workers to produce quality products.</w:t>
      </w:r>
    </w:p>
    <w:p w:rsidR="00326C3D" w:rsidRPr="00326C3D" w:rsidRDefault="00326C3D" w:rsidP="00326C3D">
      <w:pPr>
        <w:pStyle w:val="NormalWeb"/>
        <w:numPr>
          <w:ilvl w:val="0"/>
          <w:numId w:val="27"/>
        </w:numPr>
        <w:tabs>
          <w:tab w:val="clear" w:pos="720"/>
          <w:tab w:val="num" w:pos="851"/>
        </w:tabs>
        <w:rPr>
          <w:rFonts w:ascii="Arial Black" w:hAnsi="Arial Black"/>
        </w:rPr>
      </w:pPr>
      <w:r w:rsidRPr="00326C3D">
        <w:rPr>
          <w:rFonts w:ascii="Arial Black" w:hAnsi="Arial Black"/>
        </w:rPr>
        <w:t>It can improve performance and help meet aims.</w:t>
      </w:r>
    </w:p>
    <w:p w:rsidR="00326C3D" w:rsidRPr="00326C3D" w:rsidRDefault="00326C3D" w:rsidP="00326C3D">
      <w:pPr>
        <w:pStyle w:val="NormalWeb"/>
        <w:numPr>
          <w:ilvl w:val="0"/>
          <w:numId w:val="27"/>
        </w:numPr>
        <w:tabs>
          <w:tab w:val="clear" w:pos="720"/>
          <w:tab w:val="num" w:pos="851"/>
        </w:tabs>
        <w:rPr>
          <w:rFonts w:ascii="Arial Black" w:hAnsi="Arial Black"/>
        </w:rPr>
      </w:pPr>
      <w:r w:rsidRPr="00326C3D">
        <w:rPr>
          <w:rFonts w:ascii="Arial Black" w:hAnsi="Arial Black"/>
        </w:rPr>
        <w:t>To make sure the business is efficient and successful.</w:t>
      </w:r>
    </w:p>
    <w:p w:rsidR="00326C3D" w:rsidRPr="00326C3D" w:rsidRDefault="00326C3D" w:rsidP="00326C3D"/>
    <w:sectPr w:rsidR="00326C3D" w:rsidRPr="00326C3D" w:rsidSect="00EB0652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84" w:rsidRDefault="006F2384" w:rsidP="00EB0652">
      <w:pPr>
        <w:spacing w:after="0" w:line="240" w:lineRule="auto"/>
      </w:pPr>
      <w:r>
        <w:separator/>
      </w:r>
    </w:p>
  </w:endnote>
  <w:endnote w:type="continuationSeparator" w:id="0">
    <w:p w:rsidR="006F2384" w:rsidRDefault="006F2384" w:rsidP="00EB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52" w:rsidRDefault="00EB0652">
    <w:pPr>
      <w:pStyle w:val="Footer"/>
    </w:pPr>
    <w:r>
      <w:rPr>
        <w:noProof/>
        <w:color w:val="5B9BD5" w:themeColor="accent1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-409999</wp:posOffset>
          </wp:positionV>
          <wp:extent cx="753408" cy="533400"/>
          <wp:effectExtent l="0" t="0" r="8890" b="0"/>
          <wp:wrapTight wrapText="bothSides">
            <wp:wrapPolygon edited="0">
              <wp:start x="0" y="0"/>
              <wp:lineTo x="0" y="20829"/>
              <wp:lineTo x="21309" y="20829"/>
              <wp:lineTo x="213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8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2D2A29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6F2384" w:rsidRPr="006F238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84" w:rsidRDefault="006F2384" w:rsidP="00EB0652">
      <w:pPr>
        <w:spacing w:after="0" w:line="240" w:lineRule="auto"/>
      </w:pPr>
      <w:r>
        <w:separator/>
      </w:r>
    </w:p>
  </w:footnote>
  <w:footnote w:type="continuationSeparator" w:id="0">
    <w:p w:rsidR="006F2384" w:rsidRDefault="006F2384" w:rsidP="00EB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160C"/>
    <w:multiLevelType w:val="multilevel"/>
    <w:tmpl w:val="1AAC92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42EC7"/>
    <w:multiLevelType w:val="multilevel"/>
    <w:tmpl w:val="9A6238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57E6"/>
    <w:multiLevelType w:val="multilevel"/>
    <w:tmpl w:val="9280E5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F57ED"/>
    <w:multiLevelType w:val="multilevel"/>
    <w:tmpl w:val="AE5C6D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151A2"/>
    <w:multiLevelType w:val="multilevel"/>
    <w:tmpl w:val="16DA25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D69F1"/>
    <w:multiLevelType w:val="multilevel"/>
    <w:tmpl w:val="30C437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D1FEE"/>
    <w:multiLevelType w:val="multilevel"/>
    <w:tmpl w:val="44D04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762BB"/>
    <w:multiLevelType w:val="multilevel"/>
    <w:tmpl w:val="CD64F8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37C1D"/>
    <w:multiLevelType w:val="multilevel"/>
    <w:tmpl w:val="88AC96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F69DF"/>
    <w:multiLevelType w:val="multilevel"/>
    <w:tmpl w:val="C1AA28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4224A"/>
    <w:multiLevelType w:val="multilevel"/>
    <w:tmpl w:val="3A7E7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A64DEA"/>
    <w:multiLevelType w:val="multilevel"/>
    <w:tmpl w:val="8292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832A4"/>
    <w:multiLevelType w:val="multilevel"/>
    <w:tmpl w:val="D56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04EEE"/>
    <w:multiLevelType w:val="multilevel"/>
    <w:tmpl w:val="81C0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D6A4D"/>
    <w:multiLevelType w:val="multilevel"/>
    <w:tmpl w:val="A464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F596D"/>
    <w:multiLevelType w:val="multilevel"/>
    <w:tmpl w:val="CCBA7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32A4D"/>
    <w:multiLevelType w:val="multilevel"/>
    <w:tmpl w:val="EF2AA2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930D32"/>
    <w:multiLevelType w:val="multilevel"/>
    <w:tmpl w:val="F77AA8C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E25E0"/>
    <w:multiLevelType w:val="multilevel"/>
    <w:tmpl w:val="602499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026C83"/>
    <w:multiLevelType w:val="multilevel"/>
    <w:tmpl w:val="6FC8E01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B25260"/>
    <w:multiLevelType w:val="multilevel"/>
    <w:tmpl w:val="EC24B2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070F2D"/>
    <w:multiLevelType w:val="multilevel"/>
    <w:tmpl w:val="E1366C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74E37"/>
    <w:multiLevelType w:val="multilevel"/>
    <w:tmpl w:val="C016BA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022A24"/>
    <w:multiLevelType w:val="multilevel"/>
    <w:tmpl w:val="E272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E26C17"/>
    <w:multiLevelType w:val="multilevel"/>
    <w:tmpl w:val="100E3D1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A6689E"/>
    <w:multiLevelType w:val="multilevel"/>
    <w:tmpl w:val="97B0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D3A03"/>
    <w:multiLevelType w:val="multilevel"/>
    <w:tmpl w:val="655CE47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9"/>
  </w:num>
  <w:num w:numId="5">
    <w:abstractNumId w:val="11"/>
  </w:num>
  <w:num w:numId="6">
    <w:abstractNumId w:val="21"/>
  </w:num>
  <w:num w:numId="7">
    <w:abstractNumId w:val="19"/>
  </w:num>
  <w:num w:numId="8">
    <w:abstractNumId w:val="8"/>
  </w:num>
  <w:num w:numId="9">
    <w:abstractNumId w:val="26"/>
  </w:num>
  <w:num w:numId="10">
    <w:abstractNumId w:val="5"/>
  </w:num>
  <w:num w:numId="11">
    <w:abstractNumId w:val="25"/>
  </w:num>
  <w:num w:numId="12">
    <w:abstractNumId w:val="1"/>
  </w:num>
  <w:num w:numId="13">
    <w:abstractNumId w:val="2"/>
  </w:num>
  <w:num w:numId="14">
    <w:abstractNumId w:val="20"/>
  </w:num>
  <w:num w:numId="15">
    <w:abstractNumId w:val="3"/>
  </w:num>
  <w:num w:numId="16">
    <w:abstractNumId w:val="14"/>
  </w:num>
  <w:num w:numId="17">
    <w:abstractNumId w:val="7"/>
  </w:num>
  <w:num w:numId="18">
    <w:abstractNumId w:val="0"/>
  </w:num>
  <w:num w:numId="19">
    <w:abstractNumId w:val="24"/>
  </w:num>
  <w:num w:numId="20">
    <w:abstractNumId w:val="17"/>
  </w:num>
  <w:num w:numId="21">
    <w:abstractNumId w:val="12"/>
  </w:num>
  <w:num w:numId="22">
    <w:abstractNumId w:val="10"/>
  </w:num>
  <w:num w:numId="23">
    <w:abstractNumId w:val="15"/>
  </w:num>
  <w:num w:numId="24">
    <w:abstractNumId w:val="18"/>
  </w:num>
  <w:num w:numId="25">
    <w:abstractNumId w:val="4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52"/>
    <w:rsid w:val="00117324"/>
    <w:rsid w:val="00194B60"/>
    <w:rsid w:val="00205EAF"/>
    <w:rsid w:val="00326C3D"/>
    <w:rsid w:val="004942BF"/>
    <w:rsid w:val="006F2384"/>
    <w:rsid w:val="00766950"/>
    <w:rsid w:val="00BE52B5"/>
    <w:rsid w:val="00D248AE"/>
    <w:rsid w:val="00EB0652"/>
    <w:rsid w:val="00F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9642F"/>
  <w15:chartTrackingRefBased/>
  <w15:docId w15:val="{F2F9D641-E693-4269-B80B-0B57018A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0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06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B06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B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065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B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52"/>
  </w:style>
  <w:style w:type="paragraph" w:styleId="Footer">
    <w:name w:val="footer"/>
    <w:basedOn w:val="Normal"/>
    <w:link w:val="Foot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4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1. Business Activity</vt:lpstr>
      <vt:lpstr>    2. Marketing</vt:lpstr>
      <vt:lpstr>    3. People (Human Resources)</vt:lpstr>
      <vt:lpstr>    4. Operations</vt:lpstr>
      <vt:lpstr>    5. Finance</vt:lpstr>
      <vt:lpstr>        </vt:lpstr>
      <vt:lpstr>        1. Business Activity</vt:lpstr>
      <vt:lpstr>        2. Marketing</vt:lpstr>
      <vt:lpstr>        3. People</vt:lpstr>
      <vt:lpstr>        4. Operations</vt:lpstr>
      <vt:lpstr>        5. Finance</vt:lpstr>
    </vt:vector>
  </TitlesOfParts>
  <Company>Derby High School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Hilton</dc:creator>
  <cp:keywords/>
  <dc:description/>
  <cp:lastModifiedBy>Sarah Hilton</cp:lastModifiedBy>
  <cp:revision>3</cp:revision>
  <dcterms:created xsi:type="dcterms:W3CDTF">2025-08-30T07:42:00Z</dcterms:created>
  <dcterms:modified xsi:type="dcterms:W3CDTF">2025-08-30T07:48:00Z</dcterms:modified>
</cp:coreProperties>
</file>