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D5" w:rsidRDefault="00C24431">
      <w:r>
        <w:rPr>
          <w:noProof/>
          <w:lang w:eastAsia="en-GB"/>
        </w:rPr>
        <w:drawing>
          <wp:inline distT="0" distB="0" distL="0" distR="0" wp14:anchorId="3980D65B" wp14:editId="13165627">
            <wp:extent cx="5731510" cy="7346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AA" w:rsidRDefault="00EF41AA"/>
    <w:p w:rsidR="00C24431" w:rsidRDefault="00C24431">
      <w:bookmarkStart w:id="0" w:name="_GoBack"/>
      <w:bookmarkEnd w:id="0"/>
      <w:r>
        <w:t>Name ______</w:t>
      </w:r>
      <w:r w:rsidR="00E840B6">
        <w:t>_______________________________________</w:t>
      </w:r>
      <w:r w:rsidR="003A1F2D">
        <w:t>__________________   Unit: 1.4.1</w:t>
      </w:r>
    </w:p>
    <w:p w:rsidR="00EF41AA" w:rsidRDefault="00EF41AA"/>
    <w:p w:rsidR="00E840B6" w:rsidRDefault="00E84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9"/>
        <w:gridCol w:w="2517"/>
      </w:tblGrid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C24431" w:rsidRPr="00802E30" w:rsidRDefault="00CD79AE" w:rsidP="00C2443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</w:t>
            </w:r>
            <w:r w:rsidR="00C24431" w:rsidRPr="00802E30">
              <w:rPr>
                <w:b/>
                <w:sz w:val="32"/>
              </w:rPr>
              <w:t xml:space="preserve">____ ____ </w:t>
            </w:r>
            <w:r w:rsidRPr="00802E30">
              <w:rPr>
                <w:b/>
                <w:sz w:val="32"/>
              </w:rPr>
              <w:t>____ 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 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 ____</w:t>
            </w:r>
          </w:p>
          <w:p w:rsidR="00C24431" w:rsidRDefault="00C24431"/>
          <w:p w:rsidR="00C24431" w:rsidRDefault="00C24431"/>
        </w:tc>
        <w:tc>
          <w:tcPr>
            <w:tcW w:w="2358" w:type="dxa"/>
          </w:tcPr>
          <w:p w:rsidR="00C24431" w:rsidRDefault="00FA30B1">
            <w:r>
              <w:t>This can be limited or unlimited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C24431" w:rsidRPr="00802E30" w:rsidRDefault="00802E30" w:rsidP="00FA30B1">
            <w:pPr>
              <w:rPr>
                <w:b/>
              </w:rPr>
            </w:pPr>
            <w:r>
              <w:rPr>
                <w:b/>
                <w:sz w:val="32"/>
              </w:rPr>
              <w:t>O</w:t>
            </w:r>
            <w:r w:rsidR="00C24431" w:rsidRPr="00802E30">
              <w:rPr>
                <w:b/>
                <w:sz w:val="32"/>
              </w:rPr>
              <w:t>____ ____ ____ ____</w:t>
            </w:r>
            <w:r w:rsidRPr="00802E30">
              <w:rPr>
                <w:b/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802E30" w:rsidRDefault="00FA30B1">
            <w:r>
              <w:t>This is the person that starts the business</w:t>
            </w:r>
          </w:p>
          <w:p w:rsidR="00802E30" w:rsidRDefault="00802E30"/>
        </w:tc>
      </w:tr>
      <w:tr w:rsidR="00C24431" w:rsidTr="00802E30">
        <w:trPr>
          <w:trHeight w:val="1105"/>
        </w:trPr>
        <w:tc>
          <w:tcPr>
            <w:tcW w:w="6658" w:type="dxa"/>
          </w:tcPr>
          <w:p w:rsidR="00C24431" w:rsidRDefault="00C24431"/>
          <w:p w:rsidR="00C24431" w:rsidRPr="00802E30" w:rsidRDefault="00E840B6" w:rsidP="00802E30">
            <w:pPr>
              <w:rPr>
                <w:b/>
              </w:rPr>
            </w:pPr>
            <w:r>
              <w:rPr>
                <w:b/>
                <w:sz w:val="32"/>
              </w:rPr>
              <w:t>S</w:t>
            </w:r>
            <w:r w:rsidR="00C24431" w:rsidRPr="00802E30">
              <w:rPr>
                <w:b/>
                <w:sz w:val="32"/>
              </w:rPr>
              <w:t xml:space="preserve"> ____ ____ ____ ____</w:t>
            </w:r>
            <w:r w:rsidR="00802E30" w:rsidRPr="00802E30">
              <w:rPr>
                <w:b/>
                <w:sz w:val="32"/>
              </w:rPr>
              <w:t xml:space="preserve"> ____ ____ </w:t>
            </w:r>
            <w:r w:rsidRPr="00802E30">
              <w:rPr>
                <w:b/>
                <w:sz w:val="32"/>
              </w:rPr>
              <w:t>____</w:t>
            </w:r>
            <w:r w:rsidR="00FA30B1">
              <w:rPr>
                <w:b/>
                <w:sz w:val="32"/>
              </w:rPr>
              <w:t xml:space="preserve"> </w:t>
            </w:r>
            <w:r w:rsidR="00FA30B1" w:rsidRPr="00802E30">
              <w:rPr>
                <w:b/>
                <w:sz w:val="32"/>
              </w:rPr>
              <w:t>____</w:t>
            </w:r>
          </w:p>
        </w:tc>
        <w:tc>
          <w:tcPr>
            <w:tcW w:w="2358" w:type="dxa"/>
          </w:tcPr>
          <w:p w:rsidR="00C24431" w:rsidRDefault="00FA30B1">
            <w:r>
              <w:t>This is the form of business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802E30" w:rsidRDefault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  <w:r w:rsidR="00802E30" w:rsidRPr="00802E30">
              <w:rPr>
                <w:b/>
                <w:sz w:val="32"/>
              </w:rPr>
              <w:t xml:space="preserve"> ____ ____ ____ ____ ____ </w:t>
            </w:r>
          </w:p>
          <w:p w:rsidR="00802E30" w:rsidRDefault="00802E30">
            <w:pPr>
              <w:rPr>
                <w:b/>
                <w:sz w:val="32"/>
              </w:rPr>
            </w:pPr>
          </w:p>
          <w:p w:rsidR="00802E30" w:rsidRPr="00802E30" w:rsidRDefault="00802E30">
            <w:pPr>
              <w:rPr>
                <w:b/>
              </w:rPr>
            </w:pPr>
          </w:p>
        </w:tc>
        <w:tc>
          <w:tcPr>
            <w:tcW w:w="2358" w:type="dxa"/>
          </w:tcPr>
          <w:p w:rsidR="00802E30" w:rsidRDefault="00FA30B1" w:rsidP="00FA30B1">
            <w:r>
              <w:t>A sole trader can keep all of this and does not have to share it with anyone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802E30" w:rsidRDefault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  <w:r w:rsidR="00802E30" w:rsidRPr="00802E30">
              <w:rPr>
                <w:b/>
                <w:sz w:val="32"/>
              </w:rPr>
              <w:t xml:space="preserve"> ____ ____ ____ ____</w:t>
            </w:r>
            <w:r w:rsidR="00FA30B1">
              <w:rPr>
                <w:b/>
                <w:sz w:val="32"/>
              </w:rPr>
              <w:t xml:space="preserve"> </w:t>
            </w:r>
            <w:r w:rsidR="00FA30B1" w:rsidRPr="00802E30">
              <w:rPr>
                <w:b/>
                <w:sz w:val="32"/>
              </w:rPr>
              <w:t>____</w:t>
            </w:r>
            <w:r w:rsidR="00FA30B1">
              <w:rPr>
                <w:b/>
                <w:sz w:val="32"/>
              </w:rPr>
              <w:t xml:space="preserve"> </w:t>
            </w:r>
            <w:r w:rsidR="00FA30B1" w:rsidRPr="00802E30">
              <w:rPr>
                <w:b/>
                <w:sz w:val="32"/>
              </w:rPr>
              <w:t>____</w:t>
            </w:r>
            <w:r w:rsidR="00FA30B1">
              <w:rPr>
                <w:b/>
                <w:sz w:val="32"/>
              </w:rPr>
              <w:t xml:space="preserve"> </w:t>
            </w:r>
            <w:r w:rsidR="00FA30B1" w:rsidRPr="00802E30">
              <w:rPr>
                <w:b/>
                <w:sz w:val="32"/>
              </w:rPr>
              <w:t>____</w:t>
            </w:r>
          </w:p>
          <w:p w:rsidR="00802E30" w:rsidRDefault="00802E30">
            <w:pPr>
              <w:rPr>
                <w:b/>
                <w:sz w:val="32"/>
              </w:rPr>
            </w:pPr>
          </w:p>
          <w:p w:rsidR="00802E30" w:rsidRDefault="00802E30"/>
        </w:tc>
        <w:tc>
          <w:tcPr>
            <w:tcW w:w="2358" w:type="dxa"/>
          </w:tcPr>
          <w:p w:rsidR="00C24431" w:rsidRDefault="00FA30B1" w:rsidP="00802E30">
            <w:r>
              <w:t>A private limited company will give the owner financial _____________________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E840B6" w:rsidRDefault="00FA30B1" w:rsidP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  <w:r w:rsidR="00E840B6" w:rsidRPr="00802E30">
              <w:rPr>
                <w:b/>
                <w:sz w:val="32"/>
              </w:rPr>
              <w:t xml:space="preserve"> ____ ____ ____ ____ ____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</w:p>
          <w:p w:rsidR="00E840B6" w:rsidRDefault="00E840B6" w:rsidP="00E840B6">
            <w:pPr>
              <w:rPr>
                <w:b/>
                <w:sz w:val="32"/>
              </w:rPr>
            </w:pPr>
          </w:p>
          <w:p w:rsidR="00E840B6" w:rsidRDefault="00E840B6"/>
        </w:tc>
        <w:tc>
          <w:tcPr>
            <w:tcW w:w="2358" w:type="dxa"/>
          </w:tcPr>
          <w:p w:rsidR="00E840B6" w:rsidRDefault="00FA30B1" w:rsidP="00E840B6">
            <w:r>
              <w:t>This type of business is sold by a franchisor and will give the owner a brand name and lots of support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E840B6" w:rsidRDefault="00E840B6" w:rsidP="00E840B6">
            <w:pPr>
              <w:rPr>
                <w:b/>
                <w:sz w:val="32"/>
              </w:rPr>
            </w:pPr>
          </w:p>
          <w:p w:rsidR="00FA30B1" w:rsidRDefault="00FA30B1" w:rsidP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</w:p>
          <w:p w:rsidR="00E840B6" w:rsidRDefault="00E840B6" w:rsidP="00E840B6"/>
        </w:tc>
        <w:tc>
          <w:tcPr>
            <w:tcW w:w="2358" w:type="dxa"/>
          </w:tcPr>
          <w:p w:rsidR="00C24431" w:rsidRDefault="00FA30B1">
            <w:r>
              <w:t>In a Ltd company these can be sold to friends and family</w:t>
            </w:r>
          </w:p>
        </w:tc>
      </w:tr>
      <w:tr w:rsidR="00C24431" w:rsidTr="00802E30">
        <w:trPr>
          <w:trHeight w:val="806"/>
        </w:trPr>
        <w:tc>
          <w:tcPr>
            <w:tcW w:w="6658" w:type="dxa"/>
          </w:tcPr>
          <w:p w:rsidR="00C24431" w:rsidRDefault="00C24431"/>
          <w:p w:rsidR="00E840B6" w:rsidRDefault="00FA30B1" w:rsidP="00E840B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  <w:r w:rsidRPr="00802E30">
              <w:rPr>
                <w:b/>
                <w:sz w:val="32"/>
              </w:rPr>
              <w:t>____</w:t>
            </w:r>
            <w:r>
              <w:rPr>
                <w:b/>
                <w:sz w:val="32"/>
              </w:rPr>
              <w:t xml:space="preserve"> </w:t>
            </w:r>
          </w:p>
          <w:p w:rsidR="00E840B6" w:rsidRDefault="00E840B6"/>
        </w:tc>
        <w:tc>
          <w:tcPr>
            <w:tcW w:w="2358" w:type="dxa"/>
          </w:tcPr>
          <w:p w:rsidR="00C24431" w:rsidRDefault="00FA30B1" w:rsidP="00E840B6">
            <w:r>
              <w:t>This might be easier to raise of the business has the structure of a LTD it will be seen as less risky by the banks</w:t>
            </w:r>
          </w:p>
        </w:tc>
      </w:tr>
    </w:tbl>
    <w:p w:rsidR="00C24431" w:rsidRDefault="00E840B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2184400</wp:posOffset>
            </wp:positionH>
            <wp:positionV relativeFrom="paragraph">
              <wp:posOffset>269240</wp:posOffset>
            </wp:positionV>
            <wp:extent cx="723900" cy="512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0B6" w:rsidRDefault="00E840B6"/>
    <w:p w:rsidR="00E840B6" w:rsidRDefault="00E840B6"/>
    <w:p w:rsidR="00FA30B1" w:rsidRDefault="00FA30B1"/>
    <w:p w:rsidR="00FA30B1" w:rsidRDefault="00FA30B1"/>
    <w:p w:rsidR="00E840B6" w:rsidRDefault="00E840B6"/>
    <w:p w:rsidR="00E840B6" w:rsidRDefault="00E840B6">
      <w:pPr>
        <w:rPr>
          <w:b/>
          <w:u w:val="single"/>
        </w:rPr>
      </w:pPr>
      <w:r w:rsidRPr="00E840B6">
        <w:rPr>
          <w:b/>
          <w:u w:val="single"/>
        </w:rPr>
        <w:t>Answers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LIABILITY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OWNER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STRUCTURE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PROFIT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SECURITY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FRANCHISE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SHARES</w:t>
      </w:r>
    </w:p>
    <w:p w:rsidR="00FA30B1" w:rsidRPr="00FA30B1" w:rsidRDefault="00FA30B1">
      <w:pPr>
        <w:rPr>
          <w:b/>
        </w:rPr>
      </w:pPr>
      <w:r w:rsidRPr="00FA30B1">
        <w:rPr>
          <w:b/>
        </w:rPr>
        <w:t>FINANCE</w:t>
      </w:r>
    </w:p>
    <w:sectPr w:rsidR="00FA30B1" w:rsidRPr="00FA30B1" w:rsidSect="00E840B6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31"/>
    <w:rsid w:val="003A1F2D"/>
    <w:rsid w:val="00802E30"/>
    <w:rsid w:val="009458E1"/>
    <w:rsid w:val="00A17ED5"/>
    <w:rsid w:val="00C24431"/>
    <w:rsid w:val="00CD79AE"/>
    <w:rsid w:val="00E840B6"/>
    <w:rsid w:val="00EF41AA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A365"/>
  <w15:chartTrackingRefBased/>
  <w15:docId w15:val="{13D60B84-30A8-4B97-92BB-B0D1D1FF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3</cp:revision>
  <cp:lastPrinted>2022-11-26T13:21:00Z</cp:lastPrinted>
  <dcterms:created xsi:type="dcterms:W3CDTF">2022-11-26T13:20:00Z</dcterms:created>
  <dcterms:modified xsi:type="dcterms:W3CDTF">2022-11-26T13:21:00Z</dcterms:modified>
</cp:coreProperties>
</file>